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6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265027" w:rsidRDefault="00265027" w:rsidP="002650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D08AB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7D08AB">
        <w:rPr>
          <w:rFonts w:ascii="Times New Roman" w:hAnsi="Times New Roman" w:cs="Times New Roman"/>
          <w:sz w:val="24"/>
          <w:szCs w:val="24"/>
        </w:rPr>
        <w:t>7.2014г. №86</w:t>
      </w:r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r w:rsidR="00EB7EEF">
        <w:rPr>
          <w:rFonts w:ascii="Times New Roman" w:hAnsi="Times New Roman"/>
          <w:b/>
          <w:sz w:val="28"/>
          <w:szCs w:val="28"/>
        </w:rPr>
        <w:t xml:space="preserve">Обеспечение </w:t>
      </w:r>
      <w:r w:rsidR="000259BE">
        <w:rPr>
          <w:rFonts w:ascii="Times New Roman" w:hAnsi="Times New Roman"/>
          <w:b/>
          <w:sz w:val="28"/>
          <w:szCs w:val="28"/>
        </w:rPr>
        <w:t>общественного порядка и противодействие преступности на территории</w:t>
      </w:r>
      <w:r w:rsidR="00EB7EEF">
        <w:rPr>
          <w:rFonts w:ascii="Times New Roman" w:hAnsi="Times New Roman"/>
          <w:b/>
          <w:sz w:val="28"/>
          <w:szCs w:val="28"/>
        </w:rPr>
        <w:t xml:space="preserve"> Митякинского сельского поселения</w:t>
      </w:r>
      <w:r w:rsidR="000259BE">
        <w:rPr>
          <w:rFonts w:ascii="Times New Roman" w:hAnsi="Times New Roman"/>
          <w:b/>
          <w:sz w:val="28"/>
          <w:szCs w:val="28"/>
        </w:rPr>
        <w:t xml:space="preserve"> Тарасовского района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8A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2014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2830"/>
        <w:gridCol w:w="1847"/>
        <w:gridCol w:w="1703"/>
        <w:gridCol w:w="1700"/>
        <w:gridCol w:w="1558"/>
        <w:gridCol w:w="1982"/>
        <w:gridCol w:w="1276"/>
        <w:gridCol w:w="1424"/>
      </w:tblGrid>
      <w:tr w:rsidR="00154274" w:rsidRPr="00022DF3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7D0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="007D08AB">
                <w:rPr>
                  <w:rFonts w:ascii="Times New Roman" w:hAnsi="Times New Roman" w:cs="Times New Roman"/>
                  <w:sz w:val="24"/>
                  <w:szCs w:val="24"/>
                </w:rPr>
                <w:t>01.07.2014</w:t>
              </w:r>
            </w:hyperlink>
          </w:p>
        </w:tc>
      </w:tr>
      <w:tr w:rsidR="00154274" w:rsidRPr="00022DF3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7D0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="007D08AB">
                <w:rPr>
                  <w:rFonts w:ascii="Times New Roman" w:hAnsi="Times New Roman" w:cs="Times New Roman"/>
                  <w:sz w:val="24"/>
                  <w:szCs w:val="24"/>
                </w:rPr>
                <w:t>01.07.2014</w:t>
              </w:r>
            </w:hyperlink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0259BE" w:rsidTr="000662D1">
        <w:trPr>
          <w:tblCellSpacing w:w="5" w:type="nil"/>
        </w:trPr>
        <w:tc>
          <w:tcPr>
            <w:tcW w:w="104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8A65ED" w:rsidRDefault="000259BE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A65ED">
              <w:rPr>
                <w:rFonts w:ascii="Times New Roman" w:hAnsi="Times New Roman"/>
                <w:b/>
                <w:sz w:val="24"/>
                <w:szCs w:val="24"/>
              </w:rPr>
              <w:t>Обеспечение общественного порядка и противодействие преступности на территории Митякинского сельского поселения Тарасовского района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95757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1D219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259BE" w:rsidRPr="00025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59BE" w:rsidRDefault="001D219C" w:rsidP="000259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259BE" w:rsidRPr="00025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0259B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0259BE"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Профилактика правонарушений несовершеннолетних и молодежи </w:t>
            </w:r>
            <w:r w:rsidRPr="000259B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0259BE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7D08AB" w:rsidP="009575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75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0041" w:rsidRPr="00D600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75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EB57C1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60041" w:rsidRPr="00D600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D219C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60041" w:rsidRPr="00D600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025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9BE" w:rsidRPr="00D60041">
              <w:rPr>
                <w:rFonts w:ascii="Times New Roman" w:hAnsi="Times New Roman" w:cs="Times New Roman"/>
                <w:sz w:val="24"/>
                <w:szCs w:val="24"/>
              </w:rPr>
              <w:t>Организация рабочих мест для трудоустройства подростков в возрасте от 14 до 18 лет в период каникул, в свободное от учебы время совместно с Центром занятости района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D60041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преступлений и иных правонарушений среди молодежи на территории Митякинского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jc w:val="center"/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95757A" w:rsidP="009575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0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0041" w:rsidRPr="00D6004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EB57C1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60041" w:rsidRPr="00D600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D219C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60041" w:rsidRPr="00D600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59B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D6004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0259BE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D6004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D60041">
        <w:rPr>
          <w:rFonts w:ascii="Times New Roman" w:hAnsi="Times New Roman"/>
          <w:sz w:val="24"/>
          <w:szCs w:val="24"/>
        </w:rPr>
        <w:t>Таблица 13</w:t>
      </w:r>
    </w:p>
    <w:p w:rsidR="00154274" w:rsidRPr="00D6004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D60041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60041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154274" w:rsidRPr="00D60041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9"/>
        <w:gridCol w:w="5455"/>
        <w:gridCol w:w="1701"/>
        <w:gridCol w:w="1134"/>
        <w:gridCol w:w="993"/>
        <w:gridCol w:w="1134"/>
        <w:gridCol w:w="2649"/>
      </w:tblGrid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D600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D600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 w:rsidRPr="00D60041">
                <w:rPr>
                  <w:rFonts w:ascii="Times New Roman" w:hAnsi="Times New Roman" w:cs="Times New Roman"/>
                  <w:sz w:val="24"/>
                  <w:szCs w:val="24"/>
                </w:rPr>
                <w:t>2013</w:t>
              </w:r>
            </w:hyperlink>
            <w:r w:rsidRPr="00D60041">
              <w:t>)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D60041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6004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274" w:rsidRPr="000259BE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                                        «</w:t>
            </w:r>
            <w:r w:rsidR="008A65ED" w:rsidRPr="008A65ED">
              <w:rPr>
                <w:rFonts w:ascii="Times New Roman" w:hAnsi="Times New Roman"/>
                <w:b/>
                <w:sz w:val="24"/>
                <w:szCs w:val="24"/>
              </w:rPr>
              <w:t>Обеспечение общественного порядка и противодействие преступности на территории Митякинского сельского поселения Тарасовского района</w:t>
            </w: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      </w:t>
            </w:r>
          </w:p>
        </w:tc>
      </w:tr>
      <w:tr w:rsidR="00154274" w:rsidRPr="000259BE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D242C9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8A65ED"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правонарушений несовершеннолетних и молодежи</w:t>
            </w:r>
            <w:r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0259BE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8A65ED" w:rsidP="00D24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Преступления, совершенные несовершеннолетними или при их участии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8A65ED" w:rsidRDefault="001D219C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A65E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8A65ED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8A65ED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8A65ED" w:rsidRDefault="00D242C9" w:rsidP="001D219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59BE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54274" w:rsidRPr="000259BE" w:rsidTr="006E6231">
        <w:trPr>
          <w:trHeight w:val="798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8A65ED" w:rsidP="00C95278">
            <w:pPr>
              <w:jc w:val="both"/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несовершеннолетних, получивших услугу по трудоустройству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6E6231" w:rsidRDefault="008A65ED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1D2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D219C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6E6231">
        <w:trPr>
          <w:trHeight w:val="1085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6E6231">
              <w:rPr>
                <w:rFonts w:cs="Times New Roman"/>
                <w:lang w:val="ru-RU"/>
              </w:rPr>
              <w:t>Количество членов добровольных народных дружин правоохранительной направленности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6E6231" w:rsidRDefault="006E6231" w:rsidP="006E62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6E6231">
        <w:trPr>
          <w:trHeight w:val="704"/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Удельный вес уличной преступности в общей структуре преступности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455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Объекты, оборудованные системами видеонаблюдения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tcBorders>
              <w:left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E6231" w:rsidRPr="000259BE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00EA0" w:rsidRPr="000259BE" w:rsidRDefault="00700EA0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6E6231" w:rsidRDefault="00154274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Таблица 14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Сведения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6E6231" w:rsidTr="00C95278">
        <w:trPr>
          <w:trHeight w:val="828"/>
        </w:trPr>
        <w:tc>
          <w:tcPr>
            <w:tcW w:w="710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6E6231" w:rsidTr="00C95278">
        <w:tc>
          <w:tcPr>
            <w:tcW w:w="710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6E6231" w:rsidTr="00C95278">
        <w:tc>
          <w:tcPr>
            <w:tcW w:w="710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6E6231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6E6231" w:rsidTr="00C95278">
        <w:tc>
          <w:tcPr>
            <w:tcW w:w="16018" w:type="dxa"/>
            <w:gridSpan w:val="10"/>
          </w:tcPr>
          <w:p w:rsidR="00D242C9" w:rsidRPr="006E6231" w:rsidRDefault="00D242C9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 w:rsidR="006E6231" w:rsidRPr="008A65ED">
              <w:rPr>
                <w:rFonts w:ascii="Times New Roman" w:hAnsi="Times New Roman" w:cs="Times New Roman"/>
                <w:b/>
                <w:sz w:val="24"/>
                <w:szCs w:val="24"/>
              </w:rPr>
              <w:t>«Профилактика правонарушений несовершеннолетних и молодежи»</w:t>
            </w:r>
          </w:p>
        </w:tc>
      </w:tr>
      <w:tr w:rsidR="006E6231" w:rsidRPr="000259BE" w:rsidTr="00C95278">
        <w:tc>
          <w:tcPr>
            <w:tcW w:w="710" w:type="dxa"/>
          </w:tcPr>
          <w:p w:rsidR="006E6231" w:rsidRPr="006E6231" w:rsidRDefault="006E6231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6E6231" w:rsidRPr="006E6231" w:rsidRDefault="006E6231" w:rsidP="0008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рабочих мест для трудоустройства подростков в возрасте от 14 до 18 лет в период каникул, в свободное от учебы время совместно с Центром занятости района</w:t>
            </w:r>
          </w:p>
        </w:tc>
        <w:tc>
          <w:tcPr>
            <w:tcW w:w="1984" w:type="dxa"/>
          </w:tcPr>
          <w:p w:rsidR="006E6231" w:rsidRPr="006E6231" w:rsidRDefault="006E6231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231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6E6231" w:rsidRPr="006E6231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E6231" w:rsidRPr="000259BE" w:rsidRDefault="006E6231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59BE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154274" w:rsidRPr="006E6231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E6231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6E6231" w:rsidRPr="006E6231">
        <w:rPr>
          <w:rFonts w:ascii="Times New Roman" w:hAnsi="Times New Roman" w:cs="Times New Roman"/>
          <w:sz w:val="24"/>
          <w:szCs w:val="24"/>
        </w:rPr>
        <w:t>«</w:t>
      </w:r>
      <w:r w:rsidR="006E6231" w:rsidRPr="006E6231">
        <w:rPr>
          <w:rFonts w:ascii="Times New Roman" w:hAnsi="Times New Roman"/>
          <w:sz w:val="24"/>
          <w:szCs w:val="24"/>
        </w:rPr>
        <w:t>Обеспечение общественного порядка и противодействие преступности на территории Митякинского сельского поселения Тарасовского района</w:t>
      </w:r>
      <w:r w:rsidR="006E6231" w:rsidRPr="006E6231">
        <w:rPr>
          <w:rFonts w:ascii="Times New Roman" w:hAnsi="Times New Roman" w:cs="Times New Roman"/>
          <w:sz w:val="24"/>
          <w:szCs w:val="24"/>
        </w:rPr>
        <w:t>»</w:t>
      </w:r>
      <w:r w:rsidR="006E6231" w:rsidRPr="006E6231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E6231">
        <w:rPr>
          <w:rFonts w:ascii="Times New Roman" w:hAnsi="Times New Roman"/>
          <w:sz w:val="24"/>
          <w:szCs w:val="24"/>
        </w:rPr>
        <w:t xml:space="preserve">за </w:t>
      </w:r>
      <w:r w:rsidR="007D08AB">
        <w:rPr>
          <w:rFonts w:ascii="Times New Roman" w:hAnsi="Times New Roman"/>
          <w:sz w:val="24"/>
          <w:szCs w:val="24"/>
        </w:rPr>
        <w:t>2</w:t>
      </w:r>
      <w:r w:rsidRPr="006E6231">
        <w:rPr>
          <w:rFonts w:ascii="Times New Roman" w:hAnsi="Times New Roman"/>
          <w:sz w:val="24"/>
          <w:szCs w:val="24"/>
        </w:rPr>
        <w:t xml:space="preserve"> квартал 2014 г.</w:t>
      </w: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1985"/>
        <w:gridCol w:w="2977"/>
        <w:gridCol w:w="2126"/>
        <w:gridCol w:w="1559"/>
      </w:tblGrid>
      <w:tr w:rsidR="00154274" w:rsidRPr="006E6231" w:rsidTr="00C95278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6E6231" w:rsidTr="00C9527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6E6231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E6231">
              <w:rPr>
                <w:rFonts w:ascii="Times New Roman" w:hAnsi="Times New Roman"/>
                <w:sz w:val="24"/>
                <w:szCs w:val="24"/>
              </w:rPr>
              <w:t>Обеспечение общественного порядка и противодействие преступности на территории Митякинского сельского поселения Тарасовского района</w:t>
            </w: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»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95757A" w:rsidP="009575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0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6E6231" w:rsidTr="00C95278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908" w:rsidRPr="006E6231" w:rsidTr="00C95278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95757A" w:rsidP="009575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0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6E6231" w:rsidTr="00C95278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6E6231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«Профилактика правонарушений несовершеннолетних и молодежи»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95757A" w:rsidP="009575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0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59BE" w:rsidTr="00C95278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95757A" w:rsidP="009575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0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783908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59BE" w:rsidTr="00C95278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6E6231" w:rsidTr="00C95278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6231" w:rsidRPr="006E6231" w:rsidRDefault="006E6231" w:rsidP="000840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рабочих мест для трудоустройства подростков в возрасте от 14 до 18 лет в период каникул, в свободное от учебы время совместно с Центром занятости района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7D08AB" w:rsidP="009575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75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75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6E6231" w:rsidRDefault="006E6231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6E6231" w:rsidTr="00C95278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6E6231" w:rsidTr="00C9527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95757A" w:rsidP="009575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0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E6231" w:rsidRPr="006E62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6E6231" w:rsidTr="00C95278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23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6E6231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231" w:rsidRPr="000259BE" w:rsidTr="006E6231">
        <w:trPr>
          <w:trHeight w:val="302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231" w:rsidRPr="000259BE" w:rsidRDefault="006E6231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59BE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6E6231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6E623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</w:t>
      </w:r>
      <w:r w:rsidR="00154274" w:rsidRPr="006E6231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6E6231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0259BE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59BE" w:rsidRDefault="00154274" w:rsidP="00154274">
      <w:pPr>
        <w:ind w:firstLine="567"/>
        <w:jc w:val="both"/>
        <w:rPr>
          <w:color w:val="FF0000"/>
        </w:rPr>
      </w:pPr>
    </w:p>
    <w:p w:rsidR="00D24B6E" w:rsidRPr="000259BE" w:rsidRDefault="00D24B6E">
      <w:pPr>
        <w:rPr>
          <w:color w:val="FF0000"/>
        </w:rPr>
      </w:pPr>
    </w:p>
    <w:sectPr w:rsidR="00D24B6E" w:rsidRPr="000259BE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54274"/>
    <w:rsid w:val="00002C59"/>
    <w:rsid w:val="000259BE"/>
    <w:rsid w:val="00086C8A"/>
    <w:rsid w:val="000B2FC0"/>
    <w:rsid w:val="000E09AA"/>
    <w:rsid w:val="00154274"/>
    <w:rsid w:val="001C7ACE"/>
    <w:rsid w:val="001D219C"/>
    <w:rsid w:val="00265027"/>
    <w:rsid w:val="0036363C"/>
    <w:rsid w:val="00401332"/>
    <w:rsid w:val="004D1AC5"/>
    <w:rsid w:val="00504449"/>
    <w:rsid w:val="00520B81"/>
    <w:rsid w:val="006745E4"/>
    <w:rsid w:val="006E6231"/>
    <w:rsid w:val="00700EA0"/>
    <w:rsid w:val="00783908"/>
    <w:rsid w:val="007D08AB"/>
    <w:rsid w:val="008445C4"/>
    <w:rsid w:val="008A65ED"/>
    <w:rsid w:val="0095757A"/>
    <w:rsid w:val="009D6565"/>
    <w:rsid w:val="009E04E1"/>
    <w:rsid w:val="00A03283"/>
    <w:rsid w:val="00B5527A"/>
    <w:rsid w:val="00BC79DC"/>
    <w:rsid w:val="00C171AC"/>
    <w:rsid w:val="00C70C9B"/>
    <w:rsid w:val="00CF467B"/>
    <w:rsid w:val="00D242C9"/>
    <w:rsid w:val="00D24B6E"/>
    <w:rsid w:val="00D43924"/>
    <w:rsid w:val="00D60041"/>
    <w:rsid w:val="00EB095F"/>
    <w:rsid w:val="00EB57C1"/>
    <w:rsid w:val="00EB7EEF"/>
    <w:rsid w:val="00F21167"/>
    <w:rsid w:val="00F5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2650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502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9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E9B11-11EA-456A-A433-5D139FE93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2014-07-08T06:06:00Z</cp:lastPrinted>
  <dcterms:created xsi:type="dcterms:W3CDTF">2014-04-03T06:36:00Z</dcterms:created>
  <dcterms:modified xsi:type="dcterms:W3CDTF">2014-07-08T06:06:00Z</dcterms:modified>
</cp:coreProperties>
</file>